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C087A" w14:textId="77777777" w:rsidR="00684B4C" w:rsidRPr="005D0006" w:rsidRDefault="00684B4C" w:rsidP="00032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00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24FB3658" w14:textId="103AD183" w:rsidR="00032870" w:rsidRPr="00032870" w:rsidRDefault="00032870" w:rsidP="0003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870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изменения № 1</w:t>
      </w:r>
      <w:r w:rsidRPr="00032870">
        <w:rPr>
          <w:rFonts w:ascii="Times New Roman" w:hAnsi="Times New Roman" w:cs="Times New Roman"/>
          <w:b/>
          <w:sz w:val="28"/>
          <w:szCs w:val="28"/>
        </w:rPr>
        <w:t xml:space="preserve"> ГОСТ </w:t>
      </w:r>
      <w:r w:rsidRPr="00032870">
        <w:rPr>
          <w:rFonts w:ascii="Times New Roman" w:hAnsi="Times New Roman" w:cs="Times New Roman"/>
          <w:b/>
          <w:sz w:val="28"/>
          <w:szCs w:val="28"/>
        </w:rPr>
        <w:t>5686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032870">
        <w:rPr>
          <w:rFonts w:ascii="Times New Roman" w:hAnsi="Times New Roman" w:cs="Times New Roman"/>
          <w:b/>
          <w:sz w:val="28"/>
          <w:szCs w:val="28"/>
        </w:rPr>
        <w:t>2020</w:t>
      </w:r>
    </w:p>
    <w:p w14:paraId="54608F9B" w14:textId="350CAE4A" w:rsidR="00032870" w:rsidRDefault="00032870" w:rsidP="0003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870">
        <w:rPr>
          <w:rFonts w:ascii="Times New Roman" w:hAnsi="Times New Roman" w:cs="Times New Roman"/>
          <w:b/>
          <w:sz w:val="28"/>
          <w:szCs w:val="28"/>
        </w:rPr>
        <w:t>«</w:t>
      </w:r>
      <w:r w:rsidRPr="00032870">
        <w:rPr>
          <w:rFonts w:ascii="Times New Roman" w:hAnsi="Times New Roman" w:cs="Times New Roman"/>
          <w:b/>
          <w:sz w:val="28"/>
          <w:szCs w:val="28"/>
        </w:rPr>
        <w:t>Грунты. Методы полевых испытаний сваями</w:t>
      </w:r>
      <w:r w:rsidRPr="00032870">
        <w:rPr>
          <w:rFonts w:ascii="Times New Roman" w:hAnsi="Times New Roman" w:cs="Times New Roman"/>
          <w:b/>
          <w:sz w:val="28"/>
          <w:szCs w:val="28"/>
        </w:rPr>
        <w:t>»</w:t>
      </w:r>
    </w:p>
    <w:p w14:paraId="4287145D" w14:textId="5A1F4A4D" w:rsidR="00032870" w:rsidRPr="00032870" w:rsidRDefault="00032870" w:rsidP="0003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</w:t>
      </w:r>
      <w:r>
        <w:rPr>
          <w:rFonts w:ascii="Times New Roman" w:hAnsi="Times New Roman" w:cs="Times New Roman"/>
          <w:b/>
          <w:sz w:val="28"/>
          <w:szCs w:val="28"/>
        </w:rPr>
        <w:t>зменени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032870">
        <w:rPr>
          <w:rFonts w:ascii="Times New Roman" w:hAnsi="Times New Roman" w:cs="Times New Roman"/>
          <w:b/>
          <w:sz w:val="28"/>
          <w:szCs w:val="28"/>
        </w:rPr>
        <w:t xml:space="preserve"> ГОСТ 5686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032870">
        <w:rPr>
          <w:rFonts w:ascii="Times New Roman" w:hAnsi="Times New Roman" w:cs="Times New Roman"/>
          <w:b/>
          <w:sz w:val="28"/>
          <w:szCs w:val="28"/>
        </w:rPr>
        <w:t>2020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5AA3764F" w14:textId="77777777" w:rsidR="00684B4C" w:rsidRPr="005D0006" w:rsidRDefault="00684B4C" w:rsidP="00684B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EA936" w14:textId="1A8DBE64" w:rsidR="006A2359" w:rsidRPr="005D0006" w:rsidRDefault="006A2359" w:rsidP="006A23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Работа выполняется в рамках Государственного контракта с </w:t>
      </w:r>
      <w:r w:rsidR="00CD0283" w:rsidRPr="005D0006">
        <w:rPr>
          <w:rFonts w:ascii="Times New Roman" w:hAnsi="Times New Roman" w:cs="Times New Roman"/>
          <w:color w:val="000000"/>
          <w:sz w:val="28"/>
          <w:szCs w:val="28"/>
        </w:rPr>
        <w:t>ФАУ ФЦС</w:t>
      </w:r>
      <w:r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AA49B7" w:rsidRPr="005D0006">
        <w:rPr>
          <w:rFonts w:ascii="Times New Roman" w:hAnsi="Times New Roman" w:cs="Times New Roman"/>
          <w:color w:val="000000"/>
          <w:sz w:val="28"/>
          <w:szCs w:val="28"/>
        </w:rPr>
        <w:t>92</w:t>
      </w:r>
      <w:r w:rsidR="00CD0283" w:rsidRPr="005D0006">
        <w:rPr>
          <w:rFonts w:ascii="Times New Roman" w:hAnsi="Times New Roman" w:cs="Times New Roman"/>
          <w:color w:val="000000"/>
          <w:sz w:val="28"/>
          <w:szCs w:val="28"/>
        </w:rPr>
        <w:t>/20</w:t>
      </w:r>
      <w:r w:rsidR="00AA49B7" w:rsidRPr="005D0006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CD0283" w:rsidRPr="005D000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A49B7" w:rsidRPr="005D000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D0006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AA49B7" w:rsidRPr="005D000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D0006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AA49B7" w:rsidRPr="005D0006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F54619"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0006">
        <w:rPr>
          <w:rFonts w:ascii="Times New Roman" w:hAnsi="Times New Roman" w:cs="Times New Roman"/>
          <w:color w:val="000000"/>
          <w:sz w:val="28"/>
          <w:szCs w:val="28"/>
        </w:rPr>
        <w:t>г. на выполнение работ по: «</w:t>
      </w:r>
      <w:r w:rsidR="00AA49B7" w:rsidRPr="005D0006">
        <w:rPr>
          <w:rFonts w:ascii="Times New Roman" w:hAnsi="Times New Roman" w:cs="Times New Roman"/>
          <w:color w:val="000000"/>
          <w:sz w:val="28"/>
          <w:szCs w:val="28"/>
        </w:rPr>
        <w:t>Актуализации утвержденных ранее межгосударственных стандартов в области геотехники</w:t>
      </w:r>
      <w:r w:rsidRPr="005D000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03AE67C5" w14:textId="224408E1" w:rsidR="006038F0" w:rsidRPr="005D0006" w:rsidRDefault="006A2359" w:rsidP="00CD028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0006">
        <w:rPr>
          <w:rFonts w:ascii="Times New Roman" w:hAnsi="Times New Roman" w:cs="Times New Roman"/>
          <w:color w:val="000000"/>
          <w:sz w:val="28"/>
          <w:szCs w:val="28"/>
        </w:rPr>
        <w:t>Предлагаемый стандарт является</w:t>
      </w:r>
      <w:r w:rsidR="009C3B7B"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 I редакци</w:t>
      </w:r>
      <w:r w:rsidRPr="005D0006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9C3B7B"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 проекта </w:t>
      </w:r>
      <w:bookmarkStart w:id="0" w:name="_Hlk40702058"/>
      <w:r w:rsidR="00032870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изменения № 1 </w:t>
      </w:r>
      <w:r w:rsidR="009C3B7B" w:rsidRPr="005D0006">
        <w:rPr>
          <w:rFonts w:ascii="Times New Roman" w:hAnsi="Times New Roman" w:cs="Times New Roman"/>
          <w:color w:val="000000"/>
          <w:sz w:val="28"/>
          <w:szCs w:val="28"/>
        </w:rPr>
        <w:t>ГОСТ</w:t>
      </w:r>
      <w:r w:rsidR="006038F0"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0283" w:rsidRPr="005D0006">
        <w:rPr>
          <w:rFonts w:ascii="Times New Roman" w:hAnsi="Times New Roman" w:cs="Times New Roman"/>
          <w:color w:val="000000"/>
          <w:sz w:val="28"/>
          <w:szCs w:val="28"/>
        </w:rPr>
        <w:t>56</w:t>
      </w:r>
      <w:r w:rsidR="00AA49B7" w:rsidRPr="005D0006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D0283" w:rsidRPr="005D000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C3B7B" w:rsidRPr="005D000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A49B7" w:rsidRPr="005D0006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9C3B7B"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AA49B7" w:rsidRPr="005D0006">
        <w:rPr>
          <w:rFonts w:ascii="Times New Roman" w:hAnsi="Times New Roman" w:cs="Times New Roman"/>
          <w:sz w:val="28"/>
          <w:szCs w:val="28"/>
        </w:rPr>
        <w:t>Грунты. Методы полевых испытаний сваями</w:t>
      </w:r>
      <w:r w:rsidR="009C3B7B" w:rsidRPr="005D000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0"/>
      <w:r w:rsidR="009C3B7B"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4CF9A4D" w14:textId="4D8B425A" w:rsidR="00497211" w:rsidRPr="005D0006" w:rsidRDefault="00CD0283" w:rsidP="0049721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0006">
        <w:rPr>
          <w:rFonts w:ascii="Times New Roman" w:hAnsi="Times New Roman" w:cs="Times New Roman"/>
          <w:sz w:val="28"/>
          <w:szCs w:val="28"/>
        </w:rPr>
        <w:t xml:space="preserve">Впервые ГОСТ был разработан в </w:t>
      </w:r>
      <w:r w:rsidR="00AA49B7" w:rsidRPr="005D0006">
        <w:rPr>
          <w:rFonts w:ascii="Times New Roman" w:hAnsi="Times New Roman" w:cs="Times New Roman"/>
          <w:sz w:val="28"/>
          <w:szCs w:val="28"/>
        </w:rPr>
        <w:t>1969</w:t>
      </w:r>
      <w:r w:rsidRPr="005D0006">
        <w:rPr>
          <w:rFonts w:ascii="Times New Roman" w:hAnsi="Times New Roman" w:cs="Times New Roman"/>
          <w:sz w:val="28"/>
          <w:szCs w:val="28"/>
        </w:rPr>
        <w:t xml:space="preserve"> г. </w:t>
      </w:r>
      <w:r w:rsidR="00AA49B7" w:rsidRPr="005D0006">
        <w:rPr>
          <w:rFonts w:ascii="Times New Roman" w:hAnsi="Times New Roman" w:cs="Times New Roman"/>
          <w:sz w:val="28"/>
          <w:szCs w:val="28"/>
        </w:rPr>
        <w:t xml:space="preserve">Многолетний </w:t>
      </w:r>
      <w:r w:rsidRPr="005D0006">
        <w:rPr>
          <w:rFonts w:ascii="Times New Roman" w:hAnsi="Times New Roman" w:cs="Times New Roman"/>
          <w:sz w:val="28"/>
          <w:szCs w:val="28"/>
        </w:rPr>
        <w:t>опыт применения нормативного документа показал его</w:t>
      </w:r>
      <w:r w:rsidR="00AA49B7" w:rsidRPr="005D0006">
        <w:rPr>
          <w:rFonts w:ascii="Times New Roman" w:hAnsi="Times New Roman" w:cs="Times New Roman"/>
          <w:sz w:val="28"/>
          <w:szCs w:val="28"/>
        </w:rPr>
        <w:t xml:space="preserve"> не только его</w:t>
      </w:r>
      <w:r w:rsidRPr="005D0006">
        <w:rPr>
          <w:rFonts w:ascii="Times New Roman" w:hAnsi="Times New Roman" w:cs="Times New Roman"/>
          <w:sz w:val="28"/>
          <w:szCs w:val="28"/>
        </w:rPr>
        <w:t xml:space="preserve"> несовершенства, </w:t>
      </w:r>
      <w:r w:rsidR="00AA49B7" w:rsidRPr="005D0006">
        <w:rPr>
          <w:rFonts w:ascii="Times New Roman" w:hAnsi="Times New Roman" w:cs="Times New Roman"/>
          <w:sz w:val="28"/>
          <w:szCs w:val="28"/>
        </w:rPr>
        <w:t>но и</w:t>
      </w:r>
      <w:r w:rsidRPr="005D0006">
        <w:rPr>
          <w:rFonts w:ascii="Times New Roman" w:hAnsi="Times New Roman" w:cs="Times New Roman"/>
          <w:sz w:val="28"/>
          <w:szCs w:val="28"/>
        </w:rPr>
        <w:t xml:space="preserve"> </w:t>
      </w:r>
      <w:r w:rsidR="00AA49B7" w:rsidRPr="005D0006">
        <w:rPr>
          <w:rFonts w:ascii="Times New Roman" w:hAnsi="Times New Roman" w:cs="Times New Roman"/>
          <w:sz w:val="28"/>
          <w:szCs w:val="28"/>
        </w:rPr>
        <w:t>необходимость его актуализации в соответствии с современными разработками в области типов и видов свайных фундаментов, а также по результатам взаимодействия с организациями применяющих настоящий стандарт на проктите</w:t>
      </w:r>
      <w:r w:rsidR="00680005" w:rsidRPr="005D0006">
        <w:rPr>
          <w:rFonts w:ascii="Times New Roman" w:hAnsi="Times New Roman" w:cs="Times New Roman"/>
          <w:sz w:val="28"/>
          <w:szCs w:val="28"/>
        </w:rPr>
        <w:t>.</w:t>
      </w:r>
      <w:r w:rsidRPr="005D0006">
        <w:rPr>
          <w:rFonts w:ascii="Times New Roman" w:hAnsi="Times New Roman" w:cs="Times New Roman"/>
          <w:sz w:val="28"/>
          <w:szCs w:val="28"/>
        </w:rPr>
        <w:t xml:space="preserve"> </w:t>
      </w:r>
      <w:r w:rsidR="00680005" w:rsidRPr="005D0006">
        <w:rPr>
          <w:rFonts w:ascii="Times New Roman" w:hAnsi="Times New Roman" w:cs="Times New Roman"/>
          <w:sz w:val="28"/>
          <w:szCs w:val="28"/>
        </w:rPr>
        <w:t>В предлагаемой редакции стандарта «</w:t>
      </w:r>
      <w:r w:rsidR="00AA49B7" w:rsidRPr="005D0006">
        <w:rPr>
          <w:rFonts w:ascii="Times New Roman" w:hAnsi="Times New Roman" w:cs="Times New Roman"/>
          <w:sz w:val="28"/>
          <w:szCs w:val="28"/>
        </w:rPr>
        <w:t>Грунты. Методы полевых испытаний сваями</w:t>
      </w:r>
      <w:r w:rsidR="00680005" w:rsidRPr="005D0006">
        <w:rPr>
          <w:rFonts w:ascii="Times New Roman" w:hAnsi="Times New Roman" w:cs="Times New Roman"/>
          <w:sz w:val="28"/>
          <w:szCs w:val="28"/>
        </w:rPr>
        <w:t>» учтен опыт применения метода изыскательскими организациями в России.</w:t>
      </w:r>
      <w:r w:rsidR="00684B4C" w:rsidRPr="005D0006">
        <w:rPr>
          <w:rFonts w:ascii="Times New Roman" w:hAnsi="Times New Roman" w:cs="Times New Roman"/>
          <w:sz w:val="28"/>
          <w:szCs w:val="28"/>
        </w:rPr>
        <w:t xml:space="preserve"> </w:t>
      </w:r>
      <w:r w:rsidR="00680005" w:rsidRPr="005D000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A49B7" w:rsidRPr="005D0006">
        <w:rPr>
          <w:rFonts w:ascii="Times New Roman" w:hAnsi="Times New Roman" w:cs="Times New Roman"/>
          <w:sz w:val="28"/>
          <w:szCs w:val="28"/>
        </w:rPr>
        <w:t xml:space="preserve">касаются практически </w:t>
      </w:r>
      <w:r w:rsidR="00680005" w:rsidRPr="005D0006">
        <w:rPr>
          <w:rFonts w:ascii="Times New Roman" w:hAnsi="Times New Roman" w:cs="Times New Roman"/>
          <w:sz w:val="28"/>
          <w:szCs w:val="28"/>
        </w:rPr>
        <w:t xml:space="preserve">всех разделов стандарта. </w:t>
      </w:r>
    </w:p>
    <w:p w14:paraId="5A2784AA" w14:textId="5DD2EEB7" w:rsidR="00E921DD" w:rsidRPr="005D0006" w:rsidRDefault="00E921DD" w:rsidP="00E921DD">
      <w:pPr>
        <w:pStyle w:val="a9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5D0006">
        <w:rPr>
          <w:color w:val="000000"/>
          <w:sz w:val="28"/>
          <w:szCs w:val="28"/>
        </w:rPr>
        <w:t>При разработке Изменения №1 ГОСТ 5686-20</w:t>
      </w:r>
      <w:r w:rsidR="00F54619" w:rsidRPr="005D0006">
        <w:rPr>
          <w:color w:val="000000"/>
          <w:sz w:val="28"/>
          <w:szCs w:val="28"/>
        </w:rPr>
        <w:t>20</w:t>
      </w:r>
      <w:r w:rsidRPr="005D0006">
        <w:rPr>
          <w:color w:val="000000"/>
          <w:sz w:val="28"/>
          <w:szCs w:val="28"/>
        </w:rPr>
        <w:t xml:space="preserve"> «Грунты. Методы полевых испытаний сваями» внесены уточнения в ГОСТ 5686-2020 в части методики проведения испытаний сваями мерзлых грунтов статическими вдавливающими, выдергивающими и горизонтальными нагрузками, разделения требований к испытаниям на стадии инженерных изысканий и на стадии строительства (стадия контрольных испытаний), алгоритма определения максимальной нагрузки на сваи при контрольных испытаниях, значений применяемых коэффициентов, требований к испытательному оборудованию с учетом современных разработок, введения образцов оформления журналов и протоколов испытаний.</w:t>
      </w:r>
      <w:bookmarkStart w:id="1" w:name="_GoBack"/>
      <w:bookmarkEnd w:id="1"/>
    </w:p>
    <w:p w14:paraId="39195CCD" w14:textId="4099ACD1" w:rsidR="00E921DD" w:rsidRPr="005D0006" w:rsidRDefault="00E921DD" w:rsidP="00E921DD">
      <w:pPr>
        <w:pStyle w:val="a9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5D0006">
        <w:rPr>
          <w:color w:val="000000"/>
          <w:sz w:val="28"/>
          <w:szCs w:val="28"/>
        </w:rPr>
        <w:lastRenderedPageBreak/>
        <w:t>Внесение Изменения в ГОСТ 5686-2020 необходимо для повышения качества результатов испытаний многолетнемерзлых грунтов сваями благодаря учету опыта применения стандарта в действующей ныне редакции и гармонизации с нормативной базой, в том числе СП 25.13330.2012 (с изменениями №№1,2,3,4) «Основания и фундаменты на вечномерзлых грунтах», который также регламентирует проведение испытаний грунтов сваями. В процессе подготовки изменения документа использовались последние достижения в области полевых испытаний многолетнемерзлых грунтов по определению свойств мерзлых грунтов сваями, внесены изменения и уточнения, а также документ дополнен общими корректировками, в том числе и в рекомендуемых приложениях, таких как образцы оформления журналов и протоколов испытаний.</w:t>
      </w:r>
    </w:p>
    <w:p w14:paraId="743525AD" w14:textId="452A90A5" w:rsidR="00771569" w:rsidRPr="005D0006" w:rsidRDefault="00E921DD" w:rsidP="00593FD4">
      <w:pPr>
        <w:pStyle w:val="a9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5D0006">
        <w:rPr>
          <w:color w:val="000000"/>
          <w:sz w:val="28"/>
          <w:szCs w:val="28"/>
        </w:rPr>
        <w:t xml:space="preserve">В действующем стандарте выявлен ряд неточностей по методике проведения испытаний. В результате актуализации четко разделили требования к испытаниям на стадии инженерных изысканий и на стадии строительства в части назначения максимальных нагрузок и предельных перемещений, уточнен алгоритм определения максимальной нагрузки при контрольных испытаниях в части применения соответствующих коэффициентов безопасности, требования к испытательным стендам и оборудованию, в частности к автоматизированным датчикам перемещения и давления, проведены уточнения в приложении Ф в соответствии СП 25.13330.2012 (с изменениями №№1,2,3,4), а также других требований стандарта, имеющие неоднозначную интерпретацию. </w:t>
      </w:r>
    </w:p>
    <w:p w14:paraId="2690693E" w14:textId="326C058F" w:rsidR="00684B4C" w:rsidRPr="005D0006" w:rsidRDefault="00684B4C" w:rsidP="006C790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 xml:space="preserve">Структура предлагаемого </w:t>
      </w:r>
      <w:r w:rsidR="003648FB" w:rsidRPr="005D0006">
        <w:rPr>
          <w:rFonts w:ascii="Times New Roman" w:hAnsi="Times New Roman" w:cs="Times New Roman"/>
          <w:bCs/>
          <w:sz w:val="28"/>
          <w:szCs w:val="28"/>
        </w:rPr>
        <w:t xml:space="preserve">стандарта - </w:t>
      </w:r>
      <w:r w:rsidRPr="005D0006">
        <w:rPr>
          <w:rFonts w:ascii="Times New Roman" w:hAnsi="Times New Roman" w:cs="Times New Roman"/>
          <w:bCs/>
          <w:sz w:val="28"/>
          <w:szCs w:val="28"/>
        </w:rPr>
        <w:t xml:space="preserve">ГОСТ </w:t>
      </w:r>
      <w:r w:rsidR="00F54619" w:rsidRPr="005D0006">
        <w:rPr>
          <w:rFonts w:ascii="Times New Roman" w:hAnsi="Times New Roman" w:cs="Times New Roman"/>
          <w:bCs/>
          <w:sz w:val="28"/>
          <w:szCs w:val="28"/>
        </w:rPr>
        <w:t xml:space="preserve">5686-2020 </w:t>
      </w:r>
      <w:r w:rsidRPr="005D0006">
        <w:rPr>
          <w:rFonts w:ascii="Times New Roman" w:hAnsi="Times New Roman" w:cs="Times New Roman"/>
          <w:bCs/>
          <w:sz w:val="28"/>
          <w:szCs w:val="28"/>
        </w:rPr>
        <w:t>«</w:t>
      </w:r>
      <w:r w:rsidR="00F54619" w:rsidRPr="005D0006">
        <w:rPr>
          <w:rFonts w:ascii="Times New Roman" w:hAnsi="Times New Roman" w:cs="Times New Roman"/>
          <w:sz w:val="28"/>
          <w:szCs w:val="28"/>
        </w:rPr>
        <w:t>Грунты. Методы полевых испытаний сваями</w:t>
      </w:r>
      <w:r w:rsidR="008B0B64" w:rsidRPr="005D000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648FB" w:rsidRPr="005D0006">
        <w:rPr>
          <w:rFonts w:ascii="Times New Roman" w:hAnsi="Times New Roman" w:cs="Times New Roman"/>
          <w:bCs/>
          <w:sz w:val="28"/>
          <w:szCs w:val="28"/>
        </w:rPr>
        <w:t>,</w:t>
      </w:r>
      <w:r w:rsidRPr="005D00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48FB" w:rsidRPr="005D0006">
        <w:rPr>
          <w:rFonts w:ascii="Times New Roman" w:hAnsi="Times New Roman" w:cs="Times New Roman"/>
          <w:bCs/>
          <w:sz w:val="28"/>
          <w:szCs w:val="28"/>
        </w:rPr>
        <w:t>включает</w:t>
      </w:r>
      <w:r w:rsidRPr="005D0006">
        <w:rPr>
          <w:rFonts w:ascii="Times New Roman" w:hAnsi="Times New Roman" w:cs="Times New Roman"/>
          <w:bCs/>
          <w:sz w:val="28"/>
          <w:szCs w:val="28"/>
        </w:rPr>
        <w:t xml:space="preserve"> следующие разделы:</w:t>
      </w:r>
    </w:p>
    <w:p w14:paraId="0D22374F" w14:textId="77777777" w:rsidR="00684B4C" w:rsidRPr="005D0006" w:rsidRDefault="00684B4C" w:rsidP="00684B4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Область применения</w:t>
      </w:r>
    </w:p>
    <w:p w14:paraId="74B0859F" w14:textId="77777777" w:rsidR="00684B4C" w:rsidRPr="005D0006" w:rsidRDefault="00684B4C" w:rsidP="00684B4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Нормативные ссылки</w:t>
      </w:r>
    </w:p>
    <w:p w14:paraId="3303203F" w14:textId="77777777" w:rsidR="00684B4C" w:rsidRPr="005D0006" w:rsidRDefault="00684B4C" w:rsidP="00684B4C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Термины и определения</w:t>
      </w:r>
    </w:p>
    <w:p w14:paraId="19F8D18D" w14:textId="77777777" w:rsidR="00684B4C" w:rsidRPr="005D0006" w:rsidRDefault="00684B4C" w:rsidP="00684B4C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05EB2FA7" w14:textId="49741668" w:rsidR="00684B4C" w:rsidRPr="005D0006" w:rsidRDefault="00E921DD" w:rsidP="00684B4C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Оборудование и приборы </w:t>
      </w:r>
    </w:p>
    <w:p w14:paraId="2A8FDD2E" w14:textId="77777777" w:rsidR="00684B4C" w:rsidRPr="005D0006" w:rsidRDefault="00684B4C" w:rsidP="00684B4C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Подготовка к испытанию</w:t>
      </w:r>
    </w:p>
    <w:p w14:paraId="61A87486" w14:textId="5B19C26E" w:rsidR="00684B4C" w:rsidRPr="005D0006" w:rsidRDefault="00E921DD" w:rsidP="00684B4C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 xml:space="preserve">Испытания грунтов динамической нагрузкой на сваи </w:t>
      </w:r>
    </w:p>
    <w:p w14:paraId="110CCA3D" w14:textId="762E4371" w:rsidR="00E921DD" w:rsidRPr="005D0006" w:rsidRDefault="00E921DD" w:rsidP="00684B4C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Испытания грунтов статическими вдавливающими, выдергивающими и горизонтальными нагрузками на сваи</w:t>
      </w:r>
    </w:p>
    <w:p w14:paraId="564B1126" w14:textId="2E491628" w:rsidR="00E921DD" w:rsidRPr="005D0006" w:rsidRDefault="00E921DD" w:rsidP="00684B4C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Испытания многолетнемерзлых грунтов статическими вдавливающими и выдергивающими нагрузками</w:t>
      </w:r>
    </w:p>
    <w:p w14:paraId="086292D9" w14:textId="70E615B6" w:rsidR="00593FD4" w:rsidRPr="005D0006" w:rsidRDefault="00684B4C" w:rsidP="00593FD4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Приложения</w:t>
      </w:r>
    </w:p>
    <w:p w14:paraId="1E75A207" w14:textId="77777777" w:rsidR="00593FD4" w:rsidRPr="005D0006" w:rsidRDefault="00593FD4" w:rsidP="00F5461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FE54D" w14:textId="19EC6F46" w:rsidR="00593FD4" w:rsidRPr="005D0006" w:rsidRDefault="00593FD4" w:rsidP="00F5461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006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5. Оборудование и приборы. </w:t>
      </w:r>
    </w:p>
    <w:p w14:paraId="2AEBD9D0" w14:textId="45DBE7FE" w:rsidR="00593FD4" w:rsidRPr="005D0006" w:rsidRDefault="00593FD4" w:rsidP="00F5461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Дополнен требованиями к автоматизированным системам, применяемым при испытаниях грунтов сваями. </w:t>
      </w:r>
    </w:p>
    <w:p w14:paraId="399A2121" w14:textId="50628C17" w:rsidR="00593FD4" w:rsidRPr="005D0006" w:rsidRDefault="00593FD4" w:rsidP="00F5461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Уточнены минимальные расстояния между осями испытуемых и анкерных свай в Таблице 5.1. основываясь на опыте применения и испытаний винтовых свай, а также результатов НИР и НИОКР проведенных в 2015-2019гг. сформулировано требование: «Расстояние между осями ВС должно быть не менее 3Dh,max (где </w:t>
      </w:r>
      <w:proofErr w:type="spellStart"/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>Dh,max</w:t>
      </w:r>
      <w:proofErr w:type="spellEnd"/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максимальный диаметр винтовой части сваи)»</w:t>
      </w:r>
    </w:p>
    <w:p w14:paraId="2612B992" w14:textId="77777777" w:rsidR="00AC2F52" w:rsidRPr="005D0006" w:rsidRDefault="00593FD4" w:rsidP="00AC2F5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рамках изучения вопроса влияния температуры воздуха окружающей среды и температуры грунтов основания при их испытаниях сваями, а также при анализе данных существующих проблем установлено, что необходимо учитывать влияние температур с целью более точного понимания процессов протыкаемых при взаимодействии свай с грунтом основания. </w:t>
      </w:r>
      <w:r w:rsidR="00AC2F52" w:rsidRPr="005D0006">
        <w:rPr>
          <w:rFonts w:ascii="Times New Roman" w:eastAsia="Times New Roman" w:hAnsi="Times New Roman" w:cs="Times New Roman"/>
          <w:bCs/>
          <w:sz w:val="28"/>
          <w:szCs w:val="28"/>
        </w:rPr>
        <w:t>Пункт 5.17 дополнен требованием: «В процессе испытаний температуры грунтов и наружного воздуха следует фиксировать с интервалами не более 12 ч.»»</w:t>
      </w:r>
    </w:p>
    <w:p w14:paraId="78B4EA7D" w14:textId="77777777" w:rsidR="005D0006" w:rsidRDefault="005D0006" w:rsidP="00AC2F52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027477" w14:textId="7D491B9A" w:rsidR="00AC2F52" w:rsidRPr="005D0006" w:rsidRDefault="00AC2F52" w:rsidP="00AC2F52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006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8. </w:t>
      </w:r>
      <w:r w:rsidRPr="005D0006">
        <w:rPr>
          <w:rFonts w:ascii="Times New Roman" w:hAnsi="Times New Roman" w:cs="Times New Roman"/>
          <w:b/>
          <w:sz w:val="28"/>
          <w:szCs w:val="28"/>
        </w:rPr>
        <w:t>Испытания грунтов статическими вдавливающими, выдергивающими и горизонтальными нагрузками на сваи</w:t>
      </w:r>
    </w:p>
    <w:p w14:paraId="66CA119C" w14:textId="77777777" w:rsidR="005D0006" w:rsidRPr="005D0006" w:rsidRDefault="00AC2F52" w:rsidP="005D000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Сформулирован более четкий алгоритм действий, при непредвиденной остановке испытаний, такие случаи на практике встречаются довольно часто, </w:t>
      </w: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исходя из личного опыта, и запросов подрядных организаций. Добавлен пункт 8.2.5 по аналогии с регламентом на многолетнемерзлых грунтах. </w:t>
      </w:r>
      <w:r w:rsidR="005D0006"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Изменены последующие номера пунктов и сохранением ссылок.  </w:t>
      </w:r>
    </w:p>
    <w:p w14:paraId="15DF5CF1" w14:textId="77777777" w:rsid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3055E8" w14:textId="4F94ADE0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006">
        <w:rPr>
          <w:rFonts w:ascii="Times New Roman" w:hAnsi="Times New Roman" w:cs="Times New Roman"/>
          <w:b/>
          <w:sz w:val="28"/>
          <w:szCs w:val="28"/>
        </w:rPr>
        <w:t>Раздел 9. Испытания многолетнемерзлых грунтов статическими вдавливающими и выдергивающими нагрузками</w:t>
      </w:r>
    </w:p>
    <w:p w14:paraId="239B26D4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 xml:space="preserve">Добавлена формулировка «горизонтальные нагрузки» так как испытания данным видом нагрузок широко применяются на практике при строительстве на многолетнемерзлых грунтах. По результатам полученного опыта, </w:t>
      </w: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а также результатов НИР и НИОКР проведенных в 2015-2019гг. сформулированы четкие </w:t>
      </w:r>
      <w:r w:rsidRPr="005D0006">
        <w:rPr>
          <w:rFonts w:ascii="Times New Roman" w:eastAsia="Times New Roman" w:hAnsi="Times New Roman" w:cs="Times New Roman"/>
          <w:sz w:val="28"/>
          <w:szCs w:val="28"/>
        </w:rPr>
        <w:t>требования к испытаниям на стадии инженерных изысканий и на стадии строительства (стадия контрольных испытаний), а также уточнен алгоритм определения максимальной нагрузки на сваи при контрольных испытаниях, в том числе значений применяемых коэффициентов</w:t>
      </w:r>
    </w:p>
    <w:p w14:paraId="764B36F9" w14:textId="77777777" w:rsid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5C5D8D" w14:textId="34FD58FA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006">
        <w:rPr>
          <w:rFonts w:ascii="Times New Roman" w:hAnsi="Times New Roman" w:cs="Times New Roman"/>
          <w:b/>
          <w:sz w:val="28"/>
          <w:szCs w:val="28"/>
        </w:rPr>
        <w:t xml:space="preserve">Приложения. </w:t>
      </w:r>
    </w:p>
    <w:p w14:paraId="0153428A" w14:textId="53B9CF3F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Рамках подготовки изменения была пересмотрена форма журнала полевого испытания многолетнемерзлых грунтов статическими вдавливающими и выдергивающими нагрузками. Изменения коснулись всех страниц журнала:</w:t>
      </w:r>
    </w:p>
    <w:p w14:paraId="30063171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243FA3" w14:textId="5FC8A8F2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Форма первой страницы журнала:</w:t>
      </w:r>
    </w:p>
    <w:p w14:paraId="1DAA0EA2" w14:textId="3791B9F8" w:rsidR="005D0006" w:rsidRPr="005D0006" w:rsidRDefault="00BE1E33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изменена компоновка,</w:t>
      </w:r>
    </w:p>
    <w:p w14:paraId="20001C18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- добавлена формулировка «горизонтальные»</w:t>
      </w:r>
    </w:p>
    <w:p w14:paraId="7482FA49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4283E2" w14:textId="1EA329B0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Форма последующих страниц журнала:</w:t>
      </w:r>
    </w:p>
    <w:p w14:paraId="75CA53A8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- убран столбец №8</w:t>
      </w:r>
    </w:p>
    <w:p w14:paraId="6DF85D13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- столбец №9 формулировка: «перемещение от 0»</w:t>
      </w:r>
    </w:p>
    <w:p w14:paraId="6C178448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 xml:space="preserve">- столбец №10 формулировка: «Сумма перемещений на ступени </w:t>
      </w:r>
      <w:proofErr w:type="spellStart"/>
      <w:r w:rsidRPr="005D0006">
        <w:rPr>
          <w:rFonts w:ascii="Times New Roman" w:hAnsi="Times New Roman" w:cs="Times New Roman"/>
          <w:bCs/>
          <w:sz w:val="28"/>
          <w:szCs w:val="28"/>
        </w:rPr>
        <w:t>SSст</w:t>
      </w:r>
      <w:proofErr w:type="spellEnd"/>
      <w:r w:rsidRPr="005D0006">
        <w:rPr>
          <w:rFonts w:ascii="Times New Roman" w:hAnsi="Times New Roman" w:cs="Times New Roman"/>
          <w:bCs/>
          <w:sz w:val="28"/>
          <w:szCs w:val="28"/>
        </w:rPr>
        <w:t>, мм»</w:t>
      </w:r>
    </w:p>
    <w:p w14:paraId="5D3AAB07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столбец №11 формулировка: «Суммарное время на ступени </w:t>
      </w:r>
      <w:proofErr w:type="spellStart"/>
      <w:r w:rsidRPr="005D0006">
        <w:rPr>
          <w:rFonts w:ascii="Times New Roman" w:hAnsi="Times New Roman" w:cs="Times New Roman"/>
          <w:bCs/>
          <w:sz w:val="28"/>
          <w:szCs w:val="28"/>
        </w:rPr>
        <w:t>SТст</w:t>
      </w:r>
      <w:proofErr w:type="spellEnd"/>
      <w:r w:rsidRPr="005D0006">
        <w:rPr>
          <w:rFonts w:ascii="Times New Roman" w:hAnsi="Times New Roman" w:cs="Times New Roman"/>
          <w:bCs/>
          <w:sz w:val="28"/>
          <w:szCs w:val="28"/>
        </w:rPr>
        <w:t>, мин»</w:t>
      </w:r>
    </w:p>
    <w:p w14:paraId="2EC00289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- добавлена нумерация столбцов</w:t>
      </w:r>
    </w:p>
    <w:p w14:paraId="376F355A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2E1731" w14:textId="78A39A9B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 xml:space="preserve">Форма последней страницы журнала: </w:t>
      </w:r>
    </w:p>
    <w:p w14:paraId="5E3C68F9" w14:textId="77777777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- добавлена нумерация столбцов</w:t>
      </w:r>
    </w:p>
    <w:p w14:paraId="1A5077E2" w14:textId="405EA014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>- добавлена формулировка: «общее время испытания _____ час. ____ мин.»</w:t>
      </w:r>
    </w:p>
    <w:p w14:paraId="092FE5B4" w14:textId="0D8BD3FB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5D6B69C" w14:textId="1DF21B20" w:rsidR="005D0006" w:rsidRPr="005D0006" w:rsidRDefault="005D0006" w:rsidP="005D000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006">
        <w:rPr>
          <w:rFonts w:ascii="Times New Roman" w:hAnsi="Times New Roman" w:cs="Times New Roman"/>
          <w:bCs/>
          <w:sz w:val="28"/>
          <w:szCs w:val="28"/>
        </w:rPr>
        <w:t xml:space="preserve">Данные изменения введены для удобства оформления графиков и зависимостей перемещений свай и основании от нагрузки, а также для зависимости развития деформаций во времени. </w:t>
      </w:r>
    </w:p>
    <w:p w14:paraId="74DB95BD" w14:textId="16C7AD9B" w:rsidR="00684B4C" w:rsidRPr="005D0006" w:rsidRDefault="008A4C2D" w:rsidP="00F5461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разработке </w:t>
      </w:r>
      <w:r w:rsidR="00AA49B7" w:rsidRPr="005D0006">
        <w:rPr>
          <w:rFonts w:ascii="Times New Roman" w:eastAsia="Times New Roman" w:hAnsi="Times New Roman" w:cs="Times New Roman"/>
          <w:bCs/>
          <w:sz w:val="28"/>
          <w:szCs w:val="28"/>
        </w:rPr>
        <w:t>предлагаемой I</w:t>
      </w: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редакции стандарта были </w:t>
      </w:r>
      <w:r w:rsidR="0013505B"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выполнены </w:t>
      </w: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>требования</w:t>
      </w:r>
      <w:r w:rsidR="00684B4C"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92DD7" w:rsidRPr="005D0006">
        <w:rPr>
          <w:rFonts w:ascii="Times New Roman" w:eastAsia="Times New Roman" w:hAnsi="Times New Roman" w:cs="Times New Roman"/>
          <w:bCs/>
          <w:sz w:val="28"/>
          <w:szCs w:val="28"/>
        </w:rPr>
        <w:t>Технического здания</w:t>
      </w:r>
      <w:r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3505B"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к договору </w:t>
      </w:r>
      <w:r w:rsidR="00F54619" w:rsidRPr="005D0006">
        <w:rPr>
          <w:rFonts w:ascii="Times New Roman" w:hAnsi="Times New Roman" w:cs="Times New Roman"/>
          <w:color w:val="000000"/>
          <w:sz w:val="28"/>
          <w:szCs w:val="28"/>
        </w:rPr>
        <w:t xml:space="preserve">№ 92/2020 от 24.03.2020 г. на выполнение работ по: «Актуализации утвержденных ранее межгосударственных стандартов в области геотехники», </w:t>
      </w:r>
      <w:r w:rsidR="00194529"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а также </w:t>
      </w:r>
      <w:r w:rsidR="0013505B"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учтены </w:t>
      </w:r>
      <w:r w:rsidR="00194529" w:rsidRPr="005D0006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 </w:t>
      </w:r>
      <w:r w:rsidR="00684B4C" w:rsidRPr="005D0006">
        <w:rPr>
          <w:rFonts w:ascii="Times New Roman" w:eastAsia="Times New Roman" w:hAnsi="Times New Roman" w:cs="Times New Roman"/>
          <w:bCs/>
          <w:sz w:val="28"/>
          <w:szCs w:val="28"/>
        </w:rPr>
        <w:t>ГОСТ Р 1.14-2009 «Программа</w:t>
      </w:r>
      <w:r w:rsidR="00684B4C" w:rsidRPr="005D00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разработки национальных стандартов. Требования к структуре, правила формирования, утверждения и контроля за реализацией»</w:t>
      </w:r>
      <w:r w:rsidR="00684B4C" w:rsidRPr="005D000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14:paraId="216A1231" w14:textId="77777777" w:rsidR="00877DEC" w:rsidRPr="005D0006" w:rsidRDefault="00877DEC" w:rsidP="005D00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072531" w14:textId="77777777" w:rsidR="005D0006" w:rsidRPr="005D0006" w:rsidRDefault="005D0006" w:rsidP="00ED10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5D0006" w:rsidRPr="005D0006" w14:paraId="50541626" w14:textId="77777777" w:rsidTr="00E1223B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14:paraId="38B566D1" w14:textId="77777777" w:rsidR="005D0006" w:rsidRPr="005D0006" w:rsidRDefault="005D0006" w:rsidP="00E1223B">
            <w:pPr>
              <w:ind w:firstLine="567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 xml:space="preserve">Директор НИИОСП им. Н.М. </w:t>
            </w:r>
            <w:proofErr w:type="spellStart"/>
            <w:r w:rsidRPr="005D0006">
              <w:rPr>
                <w:sz w:val="28"/>
                <w:szCs w:val="28"/>
              </w:rPr>
              <w:t>Герсеванова</w:t>
            </w:r>
            <w:proofErr w:type="spellEnd"/>
          </w:p>
          <w:p w14:paraId="22362E14" w14:textId="77777777" w:rsidR="005D0006" w:rsidRPr="005D0006" w:rsidRDefault="005D0006" w:rsidP="00E1223B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3927A0E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756114D1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 xml:space="preserve">И.В. </w:t>
            </w:r>
            <w:proofErr w:type="spellStart"/>
            <w:r w:rsidRPr="005D0006">
              <w:rPr>
                <w:sz w:val="28"/>
                <w:szCs w:val="28"/>
              </w:rPr>
              <w:t>Колыбин</w:t>
            </w:r>
            <w:proofErr w:type="spellEnd"/>
          </w:p>
          <w:p w14:paraId="28689CCC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</w:p>
        </w:tc>
      </w:tr>
      <w:tr w:rsidR="005D0006" w:rsidRPr="005D0006" w14:paraId="4E8F3761" w14:textId="77777777" w:rsidTr="00E1223B">
        <w:trPr>
          <w:trHeight w:val="106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14:paraId="44E29A0E" w14:textId="77777777" w:rsidR="005D0006" w:rsidRPr="005D0006" w:rsidRDefault="005D0006" w:rsidP="00E1223B">
            <w:pPr>
              <w:ind w:firstLine="567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>Руководитель разработки:</w:t>
            </w:r>
          </w:p>
          <w:p w14:paraId="443CD44A" w14:textId="77777777" w:rsidR="005D0006" w:rsidRPr="005D0006" w:rsidRDefault="005D0006" w:rsidP="00E1223B">
            <w:pPr>
              <w:ind w:left="567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>Руководитель Центра геокриологических                            и геотехнических исследований</w:t>
            </w:r>
          </w:p>
          <w:p w14:paraId="6CA9067A" w14:textId="77777777" w:rsidR="005D0006" w:rsidRPr="005D0006" w:rsidRDefault="005D0006" w:rsidP="00E1223B">
            <w:pPr>
              <w:ind w:left="567"/>
              <w:rPr>
                <w:sz w:val="28"/>
                <w:szCs w:val="28"/>
              </w:rPr>
            </w:pPr>
          </w:p>
          <w:p w14:paraId="2B6A703B" w14:textId="77777777" w:rsidR="005D0006" w:rsidRPr="005D0006" w:rsidRDefault="005D0006" w:rsidP="00E1223B">
            <w:pPr>
              <w:ind w:left="567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>Исполнители:</w:t>
            </w:r>
          </w:p>
          <w:p w14:paraId="2D604F4B" w14:textId="77777777" w:rsidR="005D0006" w:rsidRPr="005D0006" w:rsidRDefault="005D0006" w:rsidP="00E1223B">
            <w:pPr>
              <w:ind w:left="567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>Старший научный сотрудник ЦГГИ</w:t>
            </w:r>
          </w:p>
          <w:p w14:paraId="62CEAB23" w14:textId="77777777" w:rsidR="005D0006" w:rsidRPr="005D0006" w:rsidRDefault="005D0006" w:rsidP="00E1223B">
            <w:pPr>
              <w:ind w:left="567"/>
              <w:rPr>
                <w:sz w:val="28"/>
                <w:szCs w:val="28"/>
              </w:rPr>
            </w:pPr>
          </w:p>
          <w:p w14:paraId="6234A14D" w14:textId="25432C37" w:rsidR="005D0006" w:rsidRPr="005D0006" w:rsidRDefault="005D0006" w:rsidP="00BE1E33">
            <w:pPr>
              <w:ind w:left="567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>Инженер ЦГГИ</w:t>
            </w:r>
          </w:p>
          <w:p w14:paraId="181CFA4A" w14:textId="77777777" w:rsidR="005D0006" w:rsidRPr="005D0006" w:rsidRDefault="005D0006" w:rsidP="00E1223B">
            <w:pPr>
              <w:ind w:left="567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ABAB144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572F4303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>А.Г. Алексеев</w:t>
            </w:r>
          </w:p>
          <w:p w14:paraId="4B2AA49A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3DF991F8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2A61B1C2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00ED3114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 xml:space="preserve">С.Г </w:t>
            </w:r>
            <w:proofErr w:type="spellStart"/>
            <w:r w:rsidRPr="005D0006">
              <w:rPr>
                <w:sz w:val="28"/>
                <w:szCs w:val="28"/>
              </w:rPr>
              <w:t>Безволев</w:t>
            </w:r>
            <w:proofErr w:type="spellEnd"/>
          </w:p>
          <w:p w14:paraId="26807853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2994DA80" w14:textId="77777777" w:rsidR="005D0006" w:rsidRPr="005D0006" w:rsidRDefault="005D0006" w:rsidP="00E1223B">
            <w:pPr>
              <w:ind w:firstLine="567"/>
              <w:jc w:val="right"/>
              <w:rPr>
                <w:sz w:val="28"/>
                <w:szCs w:val="28"/>
              </w:rPr>
            </w:pPr>
            <w:r w:rsidRPr="005D0006">
              <w:rPr>
                <w:sz w:val="28"/>
                <w:szCs w:val="28"/>
              </w:rPr>
              <w:t>А.А. Звездов</w:t>
            </w:r>
          </w:p>
        </w:tc>
      </w:tr>
    </w:tbl>
    <w:p w14:paraId="05759E20" w14:textId="77777777" w:rsidR="00AA49B7" w:rsidRPr="005D0006" w:rsidRDefault="00AA49B7">
      <w:pPr>
        <w:rPr>
          <w:rFonts w:ascii="Times New Roman" w:hAnsi="Times New Roman" w:cs="Times New Roman"/>
          <w:sz w:val="28"/>
          <w:szCs w:val="28"/>
        </w:rPr>
      </w:pPr>
    </w:p>
    <w:sectPr w:rsidR="00AA49B7" w:rsidRPr="005D0006" w:rsidSect="00BE1E33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31651" w14:textId="77777777" w:rsidR="005471E5" w:rsidRDefault="005471E5" w:rsidP="0077118D">
      <w:pPr>
        <w:spacing w:after="0" w:line="240" w:lineRule="auto"/>
      </w:pPr>
      <w:r>
        <w:separator/>
      </w:r>
    </w:p>
  </w:endnote>
  <w:endnote w:type="continuationSeparator" w:id="0">
    <w:p w14:paraId="77C501DB" w14:textId="77777777" w:rsidR="005471E5" w:rsidRDefault="005471E5" w:rsidP="00771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2005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34492C" w14:textId="23837113" w:rsidR="00BE1E33" w:rsidRPr="00BE1E33" w:rsidRDefault="00BE1E33" w:rsidP="00BE1E3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E1E3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1E3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E1E33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BE1E3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F4870" w14:textId="77777777" w:rsidR="005471E5" w:rsidRDefault="005471E5" w:rsidP="0077118D">
      <w:pPr>
        <w:spacing w:after="0" w:line="240" w:lineRule="auto"/>
      </w:pPr>
      <w:r>
        <w:separator/>
      </w:r>
    </w:p>
  </w:footnote>
  <w:footnote w:type="continuationSeparator" w:id="0">
    <w:p w14:paraId="29CF22F7" w14:textId="77777777" w:rsidR="005471E5" w:rsidRDefault="005471E5" w:rsidP="00771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226EA"/>
    <w:multiLevelType w:val="hybridMultilevel"/>
    <w:tmpl w:val="16A415D6"/>
    <w:lvl w:ilvl="0" w:tplc="940C3F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B4C"/>
    <w:rsid w:val="00032870"/>
    <w:rsid w:val="000B066B"/>
    <w:rsid w:val="00105C0A"/>
    <w:rsid w:val="0013505B"/>
    <w:rsid w:val="00137C1C"/>
    <w:rsid w:val="00153A0F"/>
    <w:rsid w:val="00194529"/>
    <w:rsid w:val="001D4BA9"/>
    <w:rsid w:val="001E15D6"/>
    <w:rsid w:val="002073E1"/>
    <w:rsid w:val="00237705"/>
    <w:rsid w:val="0024109F"/>
    <w:rsid w:val="002635D2"/>
    <w:rsid w:val="00283309"/>
    <w:rsid w:val="00316AE2"/>
    <w:rsid w:val="00323934"/>
    <w:rsid w:val="003648FB"/>
    <w:rsid w:val="003851A0"/>
    <w:rsid w:val="003B572E"/>
    <w:rsid w:val="003F2291"/>
    <w:rsid w:val="003F2486"/>
    <w:rsid w:val="00497211"/>
    <w:rsid w:val="005055A4"/>
    <w:rsid w:val="00505600"/>
    <w:rsid w:val="00515289"/>
    <w:rsid w:val="00521CA8"/>
    <w:rsid w:val="005471E5"/>
    <w:rsid w:val="00592DD7"/>
    <w:rsid w:val="00593FD4"/>
    <w:rsid w:val="005C78C4"/>
    <w:rsid w:val="005D0006"/>
    <w:rsid w:val="005E6A6A"/>
    <w:rsid w:val="006038F0"/>
    <w:rsid w:val="00611CF1"/>
    <w:rsid w:val="00680005"/>
    <w:rsid w:val="00684B4C"/>
    <w:rsid w:val="006A2359"/>
    <w:rsid w:val="006A2CC6"/>
    <w:rsid w:val="006B5D01"/>
    <w:rsid w:val="006C3BE7"/>
    <w:rsid w:val="006C7901"/>
    <w:rsid w:val="0077118D"/>
    <w:rsid w:val="00771569"/>
    <w:rsid w:val="00777768"/>
    <w:rsid w:val="00786FFF"/>
    <w:rsid w:val="007A3003"/>
    <w:rsid w:val="007D0897"/>
    <w:rsid w:val="008020BE"/>
    <w:rsid w:val="0080307D"/>
    <w:rsid w:val="00835D32"/>
    <w:rsid w:val="008408DD"/>
    <w:rsid w:val="00877DEC"/>
    <w:rsid w:val="008A03C2"/>
    <w:rsid w:val="008A4C2D"/>
    <w:rsid w:val="008B0B64"/>
    <w:rsid w:val="009C3B7B"/>
    <w:rsid w:val="00A01FFF"/>
    <w:rsid w:val="00A04829"/>
    <w:rsid w:val="00A209B9"/>
    <w:rsid w:val="00A23ED9"/>
    <w:rsid w:val="00A6191B"/>
    <w:rsid w:val="00AA3B23"/>
    <w:rsid w:val="00AA49B7"/>
    <w:rsid w:val="00AC2F52"/>
    <w:rsid w:val="00B73BF6"/>
    <w:rsid w:val="00BE1E33"/>
    <w:rsid w:val="00BE26B4"/>
    <w:rsid w:val="00C23DF7"/>
    <w:rsid w:val="00CD0283"/>
    <w:rsid w:val="00D141AF"/>
    <w:rsid w:val="00D56239"/>
    <w:rsid w:val="00DE67E9"/>
    <w:rsid w:val="00E261E7"/>
    <w:rsid w:val="00E463AA"/>
    <w:rsid w:val="00E921DD"/>
    <w:rsid w:val="00EA7B14"/>
    <w:rsid w:val="00ED108B"/>
    <w:rsid w:val="00F54619"/>
    <w:rsid w:val="00F548BD"/>
    <w:rsid w:val="00FB7971"/>
    <w:rsid w:val="00FD780D"/>
    <w:rsid w:val="00FF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A98AF"/>
  <w15:docId w15:val="{D407BE8F-ECCC-4F57-B1F2-38F79766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A2359"/>
    <w:pPr>
      <w:widowControl w:val="0"/>
      <w:autoSpaceDE w:val="0"/>
      <w:autoSpaceDN w:val="0"/>
      <w:spacing w:after="0" w:line="240" w:lineRule="auto"/>
      <w:ind w:left="101" w:right="105" w:firstLine="852"/>
      <w:jc w:val="both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6A235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771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18D"/>
  </w:style>
  <w:style w:type="paragraph" w:styleId="a7">
    <w:name w:val="footer"/>
    <w:basedOn w:val="a"/>
    <w:link w:val="a8"/>
    <w:uiPriority w:val="99"/>
    <w:unhideWhenUsed/>
    <w:rsid w:val="00771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118D"/>
  </w:style>
  <w:style w:type="paragraph" w:styleId="a9">
    <w:name w:val="Normal (Web)"/>
    <w:basedOn w:val="a"/>
    <w:uiPriority w:val="99"/>
    <w:unhideWhenUsed/>
    <w:rsid w:val="00AA4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5D0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7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Trufanov</dc:creator>
  <cp:lastModifiedBy>Nikita</cp:lastModifiedBy>
  <cp:revision>4</cp:revision>
  <cp:lastPrinted>2019-07-05T12:14:00Z</cp:lastPrinted>
  <dcterms:created xsi:type="dcterms:W3CDTF">2020-05-18T13:13:00Z</dcterms:created>
  <dcterms:modified xsi:type="dcterms:W3CDTF">2020-06-03T18:09:00Z</dcterms:modified>
</cp:coreProperties>
</file>